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B4D" w:rsidRPr="00314CA6" w:rsidRDefault="00314CA6" w:rsidP="00314C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r w:rsidRPr="00A470A7">
        <w:rPr>
          <w:b/>
          <w:sz w:val="24"/>
          <w:szCs w:val="24"/>
        </w:rPr>
        <w:t>OPIS PRZEDMIOTU ZAMÓWIENIA</w:t>
      </w:r>
    </w:p>
    <w:p w:rsidR="00EB2F3F" w:rsidRPr="00E620E0" w:rsidRDefault="00193249" w:rsidP="00F95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CF4AF5" w:rsidRPr="00314CA6" w:rsidRDefault="00411F63" w:rsidP="00F95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4CA6">
        <w:rPr>
          <w:rFonts w:ascii="Times New Roman" w:hAnsi="Times New Roman" w:cs="Times New Roman"/>
          <w:color w:val="000000" w:themeColor="text1"/>
          <w:sz w:val="24"/>
          <w:szCs w:val="24"/>
        </w:rPr>
        <w:t>Najem długoterminowy</w:t>
      </w:r>
      <w:r w:rsidR="00F95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pojazdów</w:t>
      </w:r>
      <w:bookmarkStart w:id="0" w:name="_GoBack"/>
      <w:bookmarkEnd w:id="0"/>
      <w:r w:rsidR="00CF4B4D" w:rsidRPr="00314CA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193249" w:rsidRPr="007805C9" w:rsidRDefault="00193249" w:rsidP="00F95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805C9" w:rsidRPr="00C80EB4" w:rsidRDefault="00CF4B4D" w:rsidP="0078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0EB4">
        <w:rPr>
          <w:rFonts w:ascii="Times New Roman" w:hAnsi="Times New Roman" w:cs="Times New Roman"/>
          <w:b/>
          <w:sz w:val="24"/>
          <w:szCs w:val="24"/>
          <w:u w:val="single"/>
        </w:rPr>
        <w:t xml:space="preserve">I/ </w:t>
      </w:r>
      <w:r w:rsidR="00CF4AF5" w:rsidRPr="00C80EB4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="00C537B9" w:rsidRPr="00C80EB4">
        <w:rPr>
          <w:rFonts w:ascii="Times New Roman" w:hAnsi="Times New Roman" w:cs="Times New Roman"/>
          <w:b/>
          <w:sz w:val="24"/>
          <w:szCs w:val="24"/>
          <w:u w:val="single"/>
        </w:rPr>
        <w:t xml:space="preserve">amochód osobowy </w:t>
      </w:r>
      <w:r w:rsidR="00411F63" w:rsidRPr="00C80EB4">
        <w:rPr>
          <w:rFonts w:ascii="Times New Roman" w:hAnsi="Times New Roman" w:cs="Times New Roman"/>
          <w:b/>
          <w:sz w:val="24"/>
          <w:szCs w:val="24"/>
          <w:u w:val="single"/>
        </w:rPr>
        <w:t>typu „BUS”</w:t>
      </w:r>
      <w:r w:rsidR="00A22BD1" w:rsidRPr="00C80EB4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1 szt.</w:t>
      </w:r>
    </w:p>
    <w:p w:rsidR="00411F63" w:rsidRPr="00C80EB4" w:rsidRDefault="00CF4B4D" w:rsidP="00F95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0EB4">
        <w:rPr>
          <w:rFonts w:ascii="Times New Roman" w:hAnsi="Times New Roman" w:cs="Times New Roman"/>
          <w:b/>
          <w:sz w:val="24"/>
          <w:szCs w:val="24"/>
          <w:u w:val="single"/>
        </w:rPr>
        <w:t xml:space="preserve">II/ </w:t>
      </w:r>
      <w:r w:rsidR="00411F63" w:rsidRPr="00C80EB4">
        <w:rPr>
          <w:rFonts w:ascii="Times New Roman" w:hAnsi="Times New Roman" w:cs="Times New Roman"/>
          <w:b/>
          <w:sz w:val="24"/>
          <w:szCs w:val="24"/>
          <w:u w:val="single"/>
        </w:rPr>
        <w:t>Samochód osobowy</w:t>
      </w:r>
      <w:r w:rsidR="00A22BD1" w:rsidRPr="00C80EB4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1 szt.</w:t>
      </w:r>
      <w:r w:rsidR="007805C9" w:rsidRPr="00C80EB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C65067" w:rsidRPr="00193249" w:rsidRDefault="00C65067" w:rsidP="00F95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620E0" w:rsidRPr="00314CA6" w:rsidRDefault="00C65067" w:rsidP="00314CA6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Limit kilometrów </w:t>
      </w:r>
      <w:r w:rsidR="008D68A1" w:rsidRPr="0031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samochód </w:t>
      </w:r>
      <w:r w:rsidRPr="0031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31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140 000</w:t>
      </w:r>
      <w:r w:rsidRPr="0031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6D3329" w:rsidRPr="0031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ciągu </w:t>
      </w:r>
      <w:r w:rsidRPr="00314CA6">
        <w:rPr>
          <w:rFonts w:ascii="Times New Roman" w:hAnsi="Times New Roman" w:cs="Times New Roman"/>
          <w:color w:val="000000" w:themeColor="text1"/>
          <w:sz w:val="24"/>
          <w:szCs w:val="24"/>
        </w:rPr>
        <w:t>48 miesięcy</w:t>
      </w:r>
      <w:r w:rsidR="006D3329" w:rsidRPr="0031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D36E9">
        <w:rPr>
          <w:rFonts w:ascii="Times New Roman" w:hAnsi="Times New Roman" w:cs="Times New Roman"/>
          <w:color w:val="000000" w:themeColor="text1"/>
          <w:sz w:val="24"/>
          <w:szCs w:val="24"/>
        </w:rPr>
        <w:t>najmu</w:t>
      </w:r>
      <w:r w:rsidRPr="00314CA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19324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tbl>
      <w:tblPr>
        <w:tblpPr w:leftFromText="141" w:rightFromText="141" w:vertAnchor="page" w:horzAnchor="margin" w:tblpXSpec="center" w:tblpY="3916"/>
        <w:tblW w:w="11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9"/>
        <w:gridCol w:w="1323"/>
        <w:gridCol w:w="7938"/>
      </w:tblGrid>
      <w:tr w:rsidR="00666CCE" w:rsidRPr="00EA2085" w:rsidTr="00666CCE">
        <w:tc>
          <w:tcPr>
            <w:tcW w:w="2079" w:type="dxa"/>
            <w:vAlign w:val="center"/>
          </w:tcPr>
          <w:p w:rsidR="00666CCE" w:rsidRPr="00EA2085" w:rsidRDefault="00666CCE" w:rsidP="00314CA6">
            <w:pPr>
              <w:keepNext/>
              <w:tabs>
                <w:tab w:val="left" w:pos="2268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I.</w:t>
            </w:r>
          </w:p>
          <w:p w:rsidR="00666CCE" w:rsidRPr="00EA2085" w:rsidRDefault="00666CCE" w:rsidP="00314CA6">
            <w:pPr>
              <w:keepNext/>
              <w:tabs>
                <w:tab w:val="left" w:pos="2268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Klasa s</w:t>
            </w:r>
            <w:r w:rsidR="0078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amochodów wg. wielkości</w:t>
            </w:r>
          </w:p>
        </w:tc>
        <w:tc>
          <w:tcPr>
            <w:tcW w:w="1323" w:type="dxa"/>
            <w:vAlign w:val="center"/>
          </w:tcPr>
          <w:p w:rsidR="00666CCE" w:rsidRPr="00EA2085" w:rsidRDefault="00666CCE" w:rsidP="00314CA6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</w:t>
            </w:r>
          </w:p>
          <w:p w:rsidR="00666CCE" w:rsidRPr="00EA2085" w:rsidRDefault="00666CCE" w:rsidP="00314CA6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samochodów</w:t>
            </w:r>
          </w:p>
        </w:tc>
        <w:tc>
          <w:tcPr>
            <w:tcW w:w="7938" w:type="dxa"/>
            <w:vAlign w:val="center"/>
          </w:tcPr>
          <w:p w:rsidR="00666CCE" w:rsidRPr="00EA2085" w:rsidRDefault="00666CCE" w:rsidP="00314CA6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</w:t>
            </w:r>
          </w:p>
        </w:tc>
      </w:tr>
      <w:tr w:rsidR="00666CCE" w:rsidRPr="00EA2085" w:rsidTr="00666CCE">
        <w:tc>
          <w:tcPr>
            <w:tcW w:w="2079" w:type="dxa"/>
            <w:tcBorders>
              <w:bottom w:val="single" w:sz="4" w:space="0" w:color="auto"/>
            </w:tcBorders>
            <w:shd w:val="clear" w:color="auto" w:fill="C0C0C0"/>
          </w:tcPr>
          <w:p w:rsidR="00666CCE" w:rsidRPr="00EA2085" w:rsidRDefault="00666CCE" w:rsidP="00314CA6">
            <w:pPr>
              <w:keepNext/>
              <w:tabs>
                <w:tab w:val="left" w:pos="2268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C0C0C0"/>
          </w:tcPr>
          <w:p w:rsidR="00666CCE" w:rsidRPr="00EA2085" w:rsidRDefault="00666CCE" w:rsidP="00314CA6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C0C0C0"/>
          </w:tcPr>
          <w:p w:rsidR="00666CCE" w:rsidRPr="00EA2085" w:rsidRDefault="00666CCE" w:rsidP="00314CA6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  <w:tr w:rsidR="00666CCE" w:rsidRPr="00EA2085" w:rsidTr="00666CCE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6CCE" w:rsidRPr="003F531E" w:rsidRDefault="00666CCE" w:rsidP="00314CA6">
            <w:pPr>
              <w:keepNext/>
              <w:tabs>
                <w:tab w:val="left" w:pos="2268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F531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Samochód osobowy typu BUS – </w:t>
            </w:r>
            <w:r w:rsidR="003F531E" w:rsidRPr="003F531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7 </w:t>
            </w:r>
            <w:r w:rsidRPr="003F531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miejscowy</w:t>
            </w:r>
          </w:p>
          <w:p w:rsidR="00666CCE" w:rsidRPr="00EA2085" w:rsidRDefault="00666CCE" w:rsidP="00314CA6">
            <w:pPr>
              <w:keepNext/>
              <w:tabs>
                <w:tab w:val="left" w:pos="2268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6CCE" w:rsidRPr="00EA2085" w:rsidRDefault="00666CCE" w:rsidP="00314CA6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6CCE" w:rsidRPr="00EA2085" w:rsidRDefault="00666CCE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Typ nadwozia: 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osobowy - </w:t>
            </w:r>
            <w:proofErr w:type="spellStart"/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bus</w:t>
            </w:r>
            <w:proofErr w:type="spellEnd"/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666CCE" w:rsidRPr="003D1A10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D1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liczba miejsc siedzących –  </w:t>
            </w:r>
            <w:r w:rsidR="003F531E" w:rsidRPr="003D1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3D1A10" w:rsidRPr="003D1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[</w:t>
            </w:r>
            <w:r w:rsidRPr="003D1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 szybkim i łatwym mocowaniem oraz demontażem siedzeń</w:t>
            </w:r>
            <w:r w:rsidR="003F531E" w:rsidRPr="003D1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i modułowym ustawianiem (</w:t>
            </w:r>
            <w:r w:rsidR="00216AD0" w:rsidRPr="003D1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możliwość </w:t>
            </w:r>
            <w:r w:rsidR="003F531E" w:rsidRPr="003D1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montaż</w:t>
            </w:r>
            <w:r w:rsidR="00216AD0" w:rsidRPr="003D1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</w:t>
            </w:r>
            <w:r w:rsidR="003F531E" w:rsidRPr="003D1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siedzeń w drugim rzędzie przeciwnie do kierunku jazdy</w:t>
            </w:r>
            <w:r w:rsidRPr="003D1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)</w:t>
            </w:r>
            <w:r w:rsidR="003D1A10" w:rsidRPr="003D1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]</w:t>
            </w:r>
            <w:r w:rsidRPr="003D1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="00666CCE" w:rsidRPr="00EA2085" w:rsidRDefault="00666CCE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Silnik: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silnik diesla,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pojemność silnika max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2000 cm3,</w:t>
            </w:r>
          </w:p>
          <w:p w:rsidR="00666CCE" w:rsidRPr="00EA2085" w:rsidRDefault="00E87D2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 co najmniej 150 KM</w:t>
            </w:r>
            <w:r w:rsidR="00666CCE"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:rsidR="00666CCE" w:rsidRPr="00EA2085" w:rsidRDefault="00686CC1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średnie </w:t>
            </w:r>
            <w:r w:rsidR="00666CCE"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zużycie ener</w:t>
            </w:r>
            <w:r w:rsidR="009A3D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gii – nie większe niż 9</w:t>
            </w:r>
            <w:r w:rsidR="00666C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66CCE"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l/100km,</w:t>
            </w:r>
          </w:p>
          <w:p w:rsidR="00666CCE" w:rsidRPr="005C5E0D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emisja zanieczyszczeń: tlenków azotu, cząstek stałych oraz węglowodorów -  musi spełniać co najmniej wymagania normy EURO 6</w:t>
            </w:r>
            <w:r w:rsidR="007643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.2</w:t>
            </w:r>
            <w:r w:rsidR="00686C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666CCE" w:rsidRPr="00EA2085" w:rsidRDefault="00666CCE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Napęd: 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przedni napęd, </w:t>
            </w:r>
          </w:p>
          <w:p w:rsidR="00666CCE" w:rsidRPr="00EA2085" w:rsidRDefault="009A3D73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skrzynia biegów: au</w:t>
            </w:r>
            <w:r w:rsidR="00F943E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tomatyczna min. sześciostopniowa</w:t>
            </w:r>
          </w:p>
          <w:p w:rsidR="00666CCE" w:rsidRPr="00EA2085" w:rsidRDefault="00666CCE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Wymiary:</w:t>
            </w:r>
          </w:p>
          <w:p w:rsidR="00666CCE" w:rsidRPr="00EA2085" w:rsidRDefault="00414ADC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– min. 52</w:t>
            </w:r>
            <w:r w:rsidR="00666C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</w:t>
            </w:r>
            <w:r w:rsidR="00666CCE"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mm</w:t>
            </w:r>
          </w:p>
          <w:p w:rsidR="00666CCE" w:rsidRPr="00EA2085" w:rsidRDefault="00666CCE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 – min. 1900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mm</w:t>
            </w:r>
          </w:p>
          <w:p w:rsidR="00666CCE" w:rsidRPr="00EA2085" w:rsidRDefault="00666CCE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Powierzchnia przestrzeni ładunkowej ze wszy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stkimi siedzeniami co najmniej 9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 l</w:t>
            </w:r>
          </w:p>
          <w:p w:rsidR="00666CCE" w:rsidRPr="00EA2085" w:rsidRDefault="00666CCE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66CCE" w:rsidRPr="00EA2085" w:rsidRDefault="00666CCE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MINIMALNE WYMAGANE WYPOSAŻENIE:</w:t>
            </w:r>
          </w:p>
          <w:p w:rsidR="00666CCE" w:rsidRPr="00EA2085" w:rsidRDefault="00666CCE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Wyposażenie zapewniające bezpieczeństwo jazdy: 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3-punktowe, bezwładnościowe pasy bezpieczeństwa przy wszystkich siedzeniach,</w:t>
            </w:r>
          </w:p>
          <w:p w:rsidR="00666CCE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poduszki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powietrzne bezpieczeństwa - 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kierowca i pasażer przód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czołowe i boczne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poduszki powietrzne bezpieczeństwa kurtynowe w 2 i 3 rzędzie siedzeń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zagłówki z regulacją wysokości,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sygnalizac</w:t>
            </w:r>
            <w:r w:rsidR="00E161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 niezapiętych pasów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666CCE" w:rsidRPr="00EA2085" w:rsidRDefault="00E16175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sygnalizacja nie</w:t>
            </w:r>
            <w:r w:rsidR="00666CCE"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zamkniętych drzwi,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automatyczne włączanie świateł,</w:t>
            </w:r>
            <w:r w:rsidR="002920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światła w technologii LED</w:t>
            </w:r>
            <w:r w:rsidR="009A3D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 Ksenon</w:t>
            </w:r>
          </w:p>
          <w:p w:rsidR="00666CCE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reflektory przeciwmgłowe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funkcją doświetlania zakrętów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światła do jazdy dziennej</w:t>
            </w:r>
            <w:r w:rsidR="002920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LED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666CCE" w:rsidRPr="00D66236" w:rsidRDefault="00A63102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monitorowania</w:t>
            </w:r>
            <w:r w:rsidR="00666C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koncentracji kierowcy</w:t>
            </w:r>
            <w:r w:rsidR="00666CCE" w:rsidRPr="00D662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A63102" w:rsidRDefault="00A63102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alarm niezamierzonego przekroczenia linii,</w:t>
            </w:r>
          </w:p>
          <w:p w:rsidR="00A63102" w:rsidRDefault="00A63102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monitorowania ograniczeń prędkości,</w:t>
            </w:r>
          </w:p>
          <w:p w:rsidR="00A63102" w:rsidRPr="00EA2085" w:rsidRDefault="00A63102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automatycznego przełączania świateł samochodowych</w:t>
            </w:r>
            <w:r w:rsidR="00C54F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mijania i drogowych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odcinają</w:t>
            </w:r>
            <w:r w:rsidR="00686C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 dopływ paliwa przy zderzeniu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zestaw głośnomówiący z Bluetooth</w:t>
            </w:r>
          </w:p>
          <w:p w:rsidR="00666CCE" w:rsidRPr="00EA2085" w:rsidRDefault="000F6D83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Systemy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zwiększające bezpieczeństwo i 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wspomagające prowadzenie pojazdu: </w:t>
            </w:r>
            <w:r w:rsidR="00666CCE"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co najmniej ABS </w:t>
            </w:r>
            <w:r w:rsidR="00666C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 AFU</w:t>
            </w:r>
            <w:r w:rsidR="00666CCE"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(system wspomagania </w:t>
            </w:r>
            <w:r w:rsidR="00666C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nagłego hamowania),</w:t>
            </w:r>
            <w:r w:rsidR="00666CCE"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ESP </w:t>
            </w:r>
            <w:r w:rsidR="00666C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+ASR</w:t>
            </w:r>
            <w:r w:rsidR="00666CCE"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(system kontroli toru jazdy),</w:t>
            </w:r>
          </w:p>
          <w:p w:rsidR="00666CCE" w:rsidRPr="00EA2085" w:rsidRDefault="00666CCE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Wyposażenie zapewniające funkcjonalność pojazdu: 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wspomaganie układu kierowniczego,</w:t>
            </w:r>
          </w:p>
          <w:p w:rsidR="00666CCE" w:rsidRPr="003F531E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kolumna kierownicza z regulacją wysokości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głębokości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9A3D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kierownica </w:t>
            </w:r>
            <w:r w:rsidR="009A3D73" w:rsidRPr="003F531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obszyta skórą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lusterka zewnętrzne (ustawiane elektrycznie, podgrzewane i składane),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drzwi boczne przesuwne </w:t>
            </w:r>
            <w:r w:rsidR="00BB35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elektrycznie 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obu stron, 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szyby boczne opuszczane elektrycznie przód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sekwencyjne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szyby boczne w drugim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trzecim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rzędzie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stałe, przyciemnione </w:t>
            </w:r>
            <w:r w:rsidRPr="00EA20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:rsidR="00666CCE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drzwi tylne otwierane do góry z szybą ogrzewaną i wycieraczką, </w:t>
            </w:r>
          </w:p>
          <w:p w:rsidR="00666CCE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wspomaganie ruszania na wzniesieniu,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czujnik zmierzchu, czujnik deszczu,</w:t>
            </w:r>
          </w:p>
          <w:p w:rsidR="00666CCE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klimat</w:t>
            </w:r>
            <w:r w:rsidR="00F430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yzacja automatyczna, dwu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strefowa z niezależnym rozprowadzeniem na tył pojazdu</w:t>
            </w:r>
          </w:p>
          <w:p w:rsidR="009A3D73" w:rsidRPr="00EA2085" w:rsidRDefault="009A3D73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dodatkowe o</w:t>
            </w:r>
            <w:r w:rsidR="00686C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grzewanie postojowe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uchwyty do mocowania ładunku w przestrzeni bagażowej, 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instalacja do podłączenia radia + radio</w:t>
            </w:r>
            <w:r w:rsidR="005805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USB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wraz z </w:t>
            </w:r>
            <w:proofErr w:type="spellStart"/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głośników, </w:t>
            </w:r>
            <w:r w:rsidR="002920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nawigacja z aktualizacją map</w:t>
            </w:r>
            <w:r w:rsidR="009A3D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przez cały okres wynajmu,</w:t>
            </w:r>
          </w:p>
          <w:p w:rsidR="00666CCE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kontroli odstępu podczas cofania – czujniki cofania</w:t>
            </w:r>
            <w:r w:rsidR="00BB35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przód i tył,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kontrola martwego pola</w:t>
            </w:r>
            <w:r w:rsidR="00BB35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kamera cofania</w:t>
            </w:r>
            <w:r w:rsidR="009A3D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9A3D73" w:rsidRDefault="009A3D73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wyświetlacz, ekran dotykowy min 7”</w:t>
            </w:r>
          </w:p>
          <w:p w:rsidR="00C1038C" w:rsidRDefault="00C1038C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ogranicznik prędkości,</w:t>
            </w:r>
          </w:p>
          <w:p w:rsidR="00C1038C" w:rsidRPr="00EA2085" w:rsidRDefault="00C1038C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tempomat aktywny z funkcją zapobiegającą kolizji,</w:t>
            </w:r>
          </w:p>
          <w:p w:rsidR="00666CCE" w:rsidRPr="00EA2085" w:rsidRDefault="00666CCE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Wyposażenie zabezpieczające przed kradzieżą: 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autoalarm (z funkcją monitorowania wnętrza i niezależnym zasilaniem),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immobiliser (blokada przeciw uruchomieniowa),</w:t>
            </w:r>
          </w:p>
          <w:p w:rsidR="00666CCE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centraln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 zamek (sterowanie z kluczyka),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półka przykrywająca przestrzeń bagażową</w:t>
            </w:r>
          </w:p>
          <w:p w:rsidR="00666CCE" w:rsidRPr="00EA2085" w:rsidRDefault="00666CCE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Wymogi dodatkowe:</w:t>
            </w:r>
          </w:p>
          <w:p w:rsidR="00666CCE" w:rsidRPr="00EA2085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Tapicerka: ciemna (np. czarna,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szara, 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grafitowa), odporna na ścieranie. Dywaniki oraz wykładzina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podłodze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kolorze tapicerki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ciemna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666CCE" w:rsidRDefault="00B51CF5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</w:t>
            </w:r>
            <w:r w:rsidR="00A16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nadwozia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srebrny (lakier metalizowany</w:t>
            </w:r>
            <w:r w:rsidR="00666CCE"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666C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wszystkie elementy w kolorze nadwozia</w:t>
            </w:r>
            <w:r w:rsidR="00666CCE"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9A3D73" w:rsidRDefault="009A3D73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Dodatkowe gniazdo 220V</w:t>
            </w:r>
            <w:r w:rsidR="005050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drugim rzędzie siedzeń,</w:t>
            </w:r>
          </w:p>
          <w:p w:rsidR="003F531E" w:rsidRPr="0055377B" w:rsidRDefault="003F531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5537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Stolik </w:t>
            </w:r>
            <w:r w:rsidR="001607C5" w:rsidRPr="005537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mobilny </w:t>
            </w:r>
            <w:r w:rsidR="00F212BC" w:rsidRPr="005537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</w:t>
            </w:r>
            <w:r w:rsidRPr="005537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kładany między 2 a 3 r</w:t>
            </w:r>
            <w:r w:rsidR="00F212BC" w:rsidRPr="005537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zędem siedzeń z możliwością</w:t>
            </w:r>
            <w:r w:rsidRPr="005537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szybkiego i ł</w:t>
            </w:r>
            <w:r w:rsidR="00F212BC" w:rsidRPr="005537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atwego mocowania oraz demontażu (przeznaczenie: praca mobilna),</w:t>
            </w:r>
          </w:p>
          <w:p w:rsidR="00666CCE" w:rsidRPr="0055377B" w:rsidRDefault="00666C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5537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Obręcze kół ze stopów lekkich - rozmiar 17” wraz z oponami letnimi,</w:t>
            </w:r>
          </w:p>
          <w:p w:rsidR="009A3D73" w:rsidRDefault="009A3D73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Komplet opon zimowych wraz z felgami aluminiowymi  17” + czujniki ciśnienia</w:t>
            </w:r>
          </w:p>
          <w:p w:rsidR="00666CCE" w:rsidRDefault="00666CCE" w:rsidP="00314CA6">
            <w:pPr>
              <w:pStyle w:val="Akapitzlist"/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537A8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Koło zapasowe</w:t>
            </w:r>
            <w:r w:rsidR="007D58A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pełno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wymiarowe</w:t>
            </w:r>
            <w:r w:rsidRPr="009537A8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,</w:t>
            </w:r>
          </w:p>
          <w:p w:rsidR="00376E02" w:rsidRDefault="00666CCE" w:rsidP="00314CA6">
            <w:pPr>
              <w:numPr>
                <w:ilvl w:val="0"/>
                <w:numId w:val="25"/>
              </w:numPr>
              <w:tabs>
                <w:tab w:val="left" w:pos="830"/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Samochód fab</w:t>
            </w:r>
            <w:r w:rsidR="009D7C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rycznie nowy, rok produkcji 2020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</w:p>
          <w:p w:rsidR="00EB2F3F" w:rsidRDefault="00EB2F3F" w:rsidP="00EB2F3F">
            <w:pPr>
              <w:tabs>
                <w:tab w:val="left" w:pos="830"/>
                <w:tab w:val="left" w:pos="2268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B2F3F" w:rsidRDefault="00EB2F3F" w:rsidP="00EB2F3F">
            <w:pPr>
              <w:tabs>
                <w:tab w:val="left" w:pos="830"/>
                <w:tab w:val="left" w:pos="2268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B2F3F" w:rsidRDefault="00EB2F3F" w:rsidP="00EB2F3F">
            <w:pPr>
              <w:tabs>
                <w:tab w:val="left" w:pos="830"/>
                <w:tab w:val="left" w:pos="2268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B2F3F" w:rsidRPr="00C65067" w:rsidRDefault="00EB2F3F" w:rsidP="00EB2F3F">
            <w:pPr>
              <w:tabs>
                <w:tab w:val="left" w:pos="830"/>
                <w:tab w:val="left" w:pos="2268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805C9" w:rsidRDefault="007805C9" w:rsidP="0078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7805C9" w:rsidRPr="00C80EB4" w:rsidRDefault="007805C9" w:rsidP="0078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0EB4">
        <w:rPr>
          <w:rFonts w:ascii="Times New Roman" w:hAnsi="Times New Roman" w:cs="Times New Roman"/>
          <w:b/>
          <w:sz w:val="24"/>
          <w:szCs w:val="24"/>
          <w:u w:val="single"/>
        </w:rPr>
        <w:t>I/ Samochód osobowy typu „BUS” – 1 szt.</w:t>
      </w:r>
    </w:p>
    <w:p w:rsidR="007805C9" w:rsidRPr="00C80EB4" w:rsidRDefault="007805C9" w:rsidP="0078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0EB4">
        <w:rPr>
          <w:rFonts w:ascii="Times New Roman" w:hAnsi="Times New Roman" w:cs="Times New Roman"/>
          <w:bCs/>
          <w:sz w:val="24"/>
          <w:szCs w:val="24"/>
        </w:rPr>
        <w:t>Oferujemy następujący samochód</w:t>
      </w:r>
      <w:r w:rsidRPr="00C80EB4">
        <w:rPr>
          <w:rFonts w:ascii="Times New Roman" w:hAnsi="Times New Roman" w:cs="Times New Roman"/>
          <w:sz w:val="24"/>
          <w:szCs w:val="24"/>
        </w:rPr>
        <w:t>, dla którego kalkulację cenową najmu przedstawiliśmy w formularzu oferty:</w:t>
      </w:r>
    </w:p>
    <w:p w:rsidR="007805C9" w:rsidRPr="00C80EB4" w:rsidRDefault="007805C9" w:rsidP="007805C9">
      <w:pPr>
        <w:pStyle w:val="Tekstpodstawowy3"/>
        <w:jc w:val="left"/>
        <w:rPr>
          <w:szCs w:val="24"/>
        </w:rPr>
      </w:pPr>
    </w:p>
    <w:p w:rsidR="007805C9" w:rsidRPr="00C80EB4" w:rsidRDefault="007805C9" w:rsidP="007805C9">
      <w:pPr>
        <w:pStyle w:val="Tekstpodstawowy3"/>
        <w:jc w:val="left"/>
        <w:rPr>
          <w:szCs w:val="24"/>
        </w:rPr>
      </w:pPr>
      <w:r w:rsidRPr="00C80EB4">
        <w:rPr>
          <w:szCs w:val="24"/>
        </w:rPr>
        <w:t xml:space="preserve">marki: .................................................................................................................................... </w:t>
      </w:r>
      <w:r w:rsidRPr="00C80EB4">
        <w:rPr>
          <w:szCs w:val="24"/>
        </w:rPr>
        <w:br/>
        <w:t xml:space="preserve">                /</w:t>
      </w:r>
      <w:r w:rsidRPr="00C80EB4">
        <w:rPr>
          <w:b w:val="0"/>
          <w:bCs/>
          <w:szCs w:val="24"/>
        </w:rPr>
        <w:t>wskazać markę samochodu</w:t>
      </w:r>
      <w:r w:rsidRPr="00C80EB4">
        <w:rPr>
          <w:szCs w:val="24"/>
        </w:rPr>
        <w:t xml:space="preserve">/, </w:t>
      </w:r>
    </w:p>
    <w:p w:rsidR="007805C9" w:rsidRPr="00C80EB4" w:rsidRDefault="007805C9" w:rsidP="007805C9">
      <w:pPr>
        <w:pStyle w:val="Tekstpodstawowy3"/>
        <w:jc w:val="left"/>
        <w:rPr>
          <w:szCs w:val="24"/>
        </w:rPr>
      </w:pPr>
    </w:p>
    <w:p w:rsidR="00411F63" w:rsidRPr="00C80EB4" w:rsidRDefault="007805C9" w:rsidP="007805C9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0EB4">
        <w:rPr>
          <w:rFonts w:ascii="Times New Roman" w:hAnsi="Times New Roman" w:cs="Times New Roman"/>
          <w:sz w:val="24"/>
          <w:szCs w:val="24"/>
        </w:rPr>
        <w:t xml:space="preserve">model:  .................................................................................................................................. </w:t>
      </w:r>
      <w:r w:rsidRPr="00C80EB4">
        <w:rPr>
          <w:rFonts w:ascii="Times New Roman" w:hAnsi="Times New Roman" w:cs="Times New Roman"/>
          <w:sz w:val="24"/>
          <w:szCs w:val="24"/>
        </w:rPr>
        <w:br/>
        <w:t xml:space="preserve">               /</w:t>
      </w:r>
      <w:r w:rsidRPr="00C80EB4">
        <w:rPr>
          <w:rFonts w:ascii="Times New Roman" w:hAnsi="Times New Roman" w:cs="Times New Roman"/>
          <w:bCs/>
          <w:sz w:val="24"/>
          <w:szCs w:val="24"/>
        </w:rPr>
        <w:t>wskazać model samochodu</w:t>
      </w:r>
      <w:r w:rsidRPr="00C80EB4">
        <w:rPr>
          <w:rFonts w:ascii="Times New Roman" w:hAnsi="Times New Roman" w:cs="Times New Roman"/>
          <w:sz w:val="24"/>
          <w:szCs w:val="24"/>
        </w:rPr>
        <w:t>/.</w:t>
      </w:r>
    </w:p>
    <w:tbl>
      <w:tblPr>
        <w:tblpPr w:leftFromText="141" w:rightFromText="141" w:vertAnchor="page" w:horzAnchor="margin" w:tblpXSpec="center" w:tblpY="3916"/>
        <w:tblW w:w="11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9"/>
        <w:gridCol w:w="1323"/>
        <w:gridCol w:w="7938"/>
      </w:tblGrid>
      <w:tr w:rsidR="00CF4B4D" w:rsidRPr="00EA2085" w:rsidTr="00A8206B">
        <w:tc>
          <w:tcPr>
            <w:tcW w:w="2079" w:type="dxa"/>
            <w:vAlign w:val="center"/>
          </w:tcPr>
          <w:p w:rsidR="00CF4B4D" w:rsidRPr="00EA2085" w:rsidRDefault="00CF4B4D" w:rsidP="00314CA6">
            <w:pPr>
              <w:keepNext/>
              <w:tabs>
                <w:tab w:val="left" w:pos="2268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I</w:t>
            </w:r>
            <w:r w:rsidR="00EB2F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Pr="00EA2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CF4B4D" w:rsidRPr="00EA2085" w:rsidRDefault="00CF4B4D" w:rsidP="00314CA6">
            <w:pPr>
              <w:keepNext/>
              <w:tabs>
                <w:tab w:val="left" w:pos="2268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Klasa 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amochodów wg. wielkości</w:t>
            </w:r>
          </w:p>
        </w:tc>
        <w:tc>
          <w:tcPr>
            <w:tcW w:w="1323" w:type="dxa"/>
            <w:vAlign w:val="center"/>
          </w:tcPr>
          <w:p w:rsidR="00CF4B4D" w:rsidRPr="00EA2085" w:rsidRDefault="00CF4B4D" w:rsidP="00314CA6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</w:t>
            </w:r>
          </w:p>
          <w:p w:rsidR="00CF4B4D" w:rsidRPr="00EA2085" w:rsidRDefault="00CF4B4D" w:rsidP="00314CA6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samochodów</w:t>
            </w:r>
          </w:p>
        </w:tc>
        <w:tc>
          <w:tcPr>
            <w:tcW w:w="7938" w:type="dxa"/>
            <w:vAlign w:val="center"/>
          </w:tcPr>
          <w:p w:rsidR="00CF4B4D" w:rsidRPr="00EA2085" w:rsidRDefault="00CF4B4D" w:rsidP="00314CA6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</w:t>
            </w:r>
          </w:p>
        </w:tc>
      </w:tr>
      <w:tr w:rsidR="00CF4B4D" w:rsidRPr="00EA2085" w:rsidTr="00A8206B">
        <w:tc>
          <w:tcPr>
            <w:tcW w:w="2079" w:type="dxa"/>
            <w:tcBorders>
              <w:bottom w:val="single" w:sz="4" w:space="0" w:color="auto"/>
            </w:tcBorders>
            <w:shd w:val="clear" w:color="auto" w:fill="C0C0C0"/>
          </w:tcPr>
          <w:p w:rsidR="00CF4B4D" w:rsidRPr="00EA2085" w:rsidRDefault="00CF4B4D" w:rsidP="00314CA6">
            <w:pPr>
              <w:keepNext/>
              <w:tabs>
                <w:tab w:val="left" w:pos="2268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C0C0C0"/>
          </w:tcPr>
          <w:p w:rsidR="00CF4B4D" w:rsidRPr="00EA2085" w:rsidRDefault="00CF4B4D" w:rsidP="00314CA6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C0C0C0"/>
          </w:tcPr>
          <w:p w:rsidR="00CF4B4D" w:rsidRPr="00EA2085" w:rsidRDefault="00CF4B4D" w:rsidP="00314CA6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  <w:tr w:rsidR="00CF4B4D" w:rsidRPr="00EA2085" w:rsidTr="00A8206B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4B4D" w:rsidRPr="003F531E" w:rsidRDefault="008A0FFF" w:rsidP="00314CA6">
            <w:pPr>
              <w:keepNext/>
              <w:tabs>
                <w:tab w:val="left" w:pos="2268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Samochód osobowy – segment D</w:t>
            </w:r>
          </w:p>
          <w:p w:rsidR="00CF4B4D" w:rsidRPr="00EA2085" w:rsidRDefault="00CF4B4D" w:rsidP="00314CA6">
            <w:pPr>
              <w:keepNext/>
              <w:tabs>
                <w:tab w:val="left" w:pos="2268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4B4D" w:rsidRPr="00EA2085" w:rsidRDefault="00CF4B4D" w:rsidP="00314CA6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4B4D" w:rsidRPr="00EA2085" w:rsidRDefault="00CF4B4D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Typ nadwozia: 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E07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sobowy</w:t>
            </w:r>
            <w:r w:rsidR="001E07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</w:t>
            </w:r>
            <w:r w:rsidR="005E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5E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hatchback</w:t>
            </w:r>
            <w:proofErr w:type="spellEnd"/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E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sedan, </w:t>
            </w:r>
            <w:proofErr w:type="spellStart"/>
            <w:r w:rsidR="005E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liftback</w:t>
            </w:r>
            <w:proofErr w:type="spellEnd"/>
          </w:p>
          <w:p w:rsidR="00CF4B4D" w:rsidRPr="003D1A10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D1A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liczba miejsc siedzących –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5</w:t>
            </w:r>
          </w:p>
          <w:p w:rsidR="00CF4B4D" w:rsidRPr="00EA2085" w:rsidRDefault="00CF4B4D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Silnik:</w:t>
            </w:r>
          </w:p>
          <w:p w:rsidR="00CF4B4D" w:rsidRPr="00EA2085" w:rsidRDefault="00D336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silnik benzynowy</w:t>
            </w:r>
            <w:r w:rsidR="00CF4B4D"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CF4B4D" w:rsidRPr="00EA2085" w:rsidRDefault="00D336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pojemność silnika nie mniejsza</w:t>
            </w:r>
            <w:r w:rsidR="00CF4B4D"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1500</w:t>
            </w:r>
            <w:r w:rsidR="00CF4B4D"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cm3,</w:t>
            </w:r>
          </w:p>
          <w:p w:rsidR="00CF4B4D" w:rsidRPr="00EA2085" w:rsidRDefault="00D336CE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 co najmniej 110 kW</w:t>
            </w:r>
            <w:r w:rsidR="00CF4B4D"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średnie 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zużycie ener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gii – nie większe niż 9 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l/100km,</w:t>
            </w:r>
          </w:p>
          <w:p w:rsidR="00CF4B4D" w:rsidRPr="005C5E0D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emisja zanieczyszczeń: tlenków azotu, cząstek stałych oraz węglowodorów -  musi spełniać co najmniej wymagania normy EURO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.2,</w:t>
            </w:r>
          </w:p>
          <w:p w:rsidR="00CF4B4D" w:rsidRPr="00EA2085" w:rsidRDefault="00CF4B4D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Napęd: 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przedni napęd, 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skrzynia biegów: </w:t>
            </w:r>
            <w:r w:rsidR="00410B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manualna/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automatyczna min. sześciostopniowa</w:t>
            </w:r>
          </w:p>
          <w:p w:rsidR="00CF4B4D" w:rsidRPr="00EA2085" w:rsidRDefault="00CF4B4D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Wymiary:</w:t>
            </w:r>
          </w:p>
          <w:p w:rsidR="00CF4B4D" w:rsidRPr="00EA2085" w:rsidRDefault="00F71F49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</w:t>
            </w:r>
            <w:r w:rsidR="00410B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min. 476</w:t>
            </w:r>
            <w:r w:rsidR="00BF16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CF4B4D"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mm</w:t>
            </w:r>
          </w:p>
          <w:p w:rsidR="00CF4B4D" w:rsidRPr="00EA2085" w:rsidRDefault="00BF1691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 – min. 18</w:t>
            </w:r>
            <w:r w:rsidR="00CF4B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</w:t>
            </w:r>
            <w:r w:rsidR="00CF4B4D"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mm</w:t>
            </w:r>
          </w:p>
          <w:p w:rsidR="00CF4B4D" w:rsidRPr="00EA2085" w:rsidRDefault="00CF4B4D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Powierzchnia przestrzeni ładunkowej ze wszy</w:t>
            </w:r>
            <w:r w:rsidR="00F71F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D47C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tkimi siedzeniami co najmniej 55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l</w:t>
            </w:r>
          </w:p>
          <w:p w:rsidR="00CF4B4D" w:rsidRPr="00EA2085" w:rsidRDefault="00CF4B4D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CF4B4D" w:rsidRPr="00EA2085" w:rsidRDefault="00CF4B4D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MINIMALNE WYMAGANE WYPOSAŻENIE:</w:t>
            </w:r>
          </w:p>
          <w:p w:rsidR="00CF4B4D" w:rsidRPr="00EA2085" w:rsidRDefault="00CF4B4D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Wyposażenie zapewniające bezpieczeństwo jazdy: 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3-punktowe, bezwładnościowe pasy bezpieczeństwa przy wszystkich siedzeniach,</w:t>
            </w:r>
          </w:p>
          <w:p w:rsidR="00CF4B4D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poduszki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powietrzne bezpieczeństwa - 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kierowca i pasażer przód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czołowe i boczne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poduszki powietrzne b</w:t>
            </w:r>
            <w:r w:rsidR="001E07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ezpieczeństwa kurtynowe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zagłówki z regulacją wysokości,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sygnalizac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 niezapiętych pasów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sygnalizacja nie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zamkniętych drzwi,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automatyczne włączanie świateł,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światła w technologii LED/ Ksenon</w:t>
            </w:r>
          </w:p>
          <w:p w:rsidR="00CF4B4D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reflektory przeciwmgłowe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funkcją doświetlania zakrętów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światła do jazdy dziennej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LED,</w:t>
            </w:r>
          </w:p>
          <w:p w:rsidR="00CF4B4D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alarm niezamierzonego przekroczenia linii,</w:t>
            </w:r>
          </w:p>
          <w:p w:rsidR="00CF4B4D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monitorowania ograniczeń prędkości,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automatycznego przełączania świateł samochodowych mijania i drogowych,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odcinają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 dopływ paliwa przy zderzeniu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zestaw głośnomówiący z Bluetooth</w:t>
            </w:r>
          </w:p>
          <w:p w:rsidR="00CF4B4D" w:rsidRPr="00EA2085" w:rsidRDefault="00CF4B4D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Systemy </w:t>
            </w:r>
            <w:r w:rsidR="000F6D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zwiększające bezpieczeństwo i 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wspomagające prowadzenie pojazdu: co najmniej ABS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 AFU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(system wspomagania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nagłego hamowania),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ESP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+ASR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(system kontroli toru jazdy),</w:t>
            </w:r>
          </w:p>
          <w:p w:rsidR="00CF4B4D" w:rsidRPr="00EA2085" w:rsidRDefault="00CF4B4D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Wyposażenie zapewniające funkcjonalność pojazdu: 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wspomaganie układu kierowniczego,</w:t>
            </w:r>
          </w:p>
          <w:p w:rsidR="00CF4B4D" w:rsidRPr="003F531E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kolumna kierownicza z regulacją wysokości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głębokości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kierownica </w:t>
            </w:r>
            <w:r w:rsidRPr="003F531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obszyta skórą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lusterka zewnętrzne (ustawiane elektrycznie, podgrzewane i składane),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szyby bocz</w:t>
            </w:r>
            <w:r w:rsidR="005E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 przód, tył opuszczane elektrycznie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sekwencyjne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szyby boczne w drugim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rzędzie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przyciemnione </w:t>
            </w:r>
            <w:r w:rsidRPr="00EA20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:rsidR="00CF4B4D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wspomaganie ruszania na wzniesieniu,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czujnik zmierzchu, czujnik deszczu,</w:t>
            </w:r>
          </w:p>
          <w:p w:rsidR="00CF4B4D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klimat</w:t>
            </w:r>
            <w:r w:rsidR="001E07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yzacja automatyczna, </w:t>
            </w:r>
            <w:r w:rsidR="005E20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min. </w:t>
            </w:r>
            <w:r w:rsidR="001E07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strefowa 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instalacja do podłączenia radia + radio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USB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wraz z </w:t>
            </w:r>
            <w:proofErr w:type="spellStart"/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głośników,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nawigacja z aktualizacją map przez cały okres wynajmu,</w:t>
            </w:r>
          </w:p>
          <w:p w:rsidR="00CF4B4D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kontroli odstępu podczas cofania – czujniki cofania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przód i tył, kontrola martwego pola oraz kamera cofania,</w:t>
            </w:r>
          </w:p>
          <w:p w:rsidR="00CF4B4D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wyświetlacz, ekran dotykowy min 7”</w:t>
            </w:r>
          </w:p>
          <w:p w:rsidR="00CF4B4D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ogranicznik prędkości,</w:t>
            </w:r>
          </w:p>
          <w:p w:rsidR="00CF4B4D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tempomat aktywny z funkcją zapobiegającą kolizji,</w:t>
            </w:r>
          </w:p>
          <w:p w:rsidR="005E20BA" w:rsidRPr="00EA2085" w:rsidRDefault="005E20BA" w:rsidP="00314CA6">
            <w:pPr>
              <w:tabs>
                <w:tab w:val="left" w:pos="2268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CF4B4D" w:rsidRPr="00EA2085" w:rsidRDefault="00CF4B4D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Wyposażenie zabezpieczające przed kradzieżą: 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autoalarm (z funkcją monitorowania wnętrza i niezależnym zasilaniem),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immobiliser (blokada przeciw uruchomieniowa),</w:t>
            </w:r>
          </w:p>
          <w:p w:rsidR="00CF4B4D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centraln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 zamek (sterowanie z kluczyka),</w:t>
            </w:r>
          </w:p>
          <w:p w:rsidR="00CF4B4D" w:rsidRPr="00EA2085" w:rsidRDefault="00CF4B4D" w:rsidP="00314CA6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Wymogi dodatkowe:</w:t>
            </w:r>
          </w:p>
          <w:p w:rsidR="00CF4B4D" w:rsidRPr="00EA2085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Tapicerka: ciemna (np. czarna,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szara, 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grafitowa), odporna na ścieranie. Dywaniki oraz wykładzina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podłodze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kolorze tapicerki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ciemna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CF4B4D" w:rsidRDefault="005E20BA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</w:t>
            </w:r>
            <w:r w:rsidR="00A16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nadwozia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czarny/grafitowy (lakier metalizowany</w:t>
            </w:r>
            <w:r w:rsidR="00CF4B4D"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CF4B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wszystkie elementy w kolorze nadwozia</w:t>
            </w:r>
            <w:r w:rsidR="00CF4B4D"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CF4B4D" w:rsidRPr="0055377B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5537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Obręcze kół ze stopów lekkich - rozmiar 17” wraz z oponami letnimi,</w:t>
            </w:r>
          </w:p>
          <w:p w:rsidR="00CF4B4D" w:rsidRDefault="00CF4B4D" w:rsidP="00314CA6">
            <w:pPr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Komplet opon zimowych wraz z felgami aluminiowymi  17” + czujniki ciśnienia</w:t>
            </w:r>
          </w:p>
          <w:p w:rsidR="00CF4B4D" w:rsidRDefault="00CF4B4D" w:rsidP="00314CA6">
            <w:pPr>
              <w:pStyle w:val="Akapitzlist"/>
              <w:numPr>
                <w:ilvl w:val="0"/>
                <w:numId w:val="25"/>
              </w:numPr>
              <w:tabs>
                <w:tab w:val="left" w:pos="2268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537A8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Koło zapasowe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pełnowymiarowe</w:t>
            </w:r>
            <w:r w:rsidRPr="009537A8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,</w:t>
            </w:r>
          </w:p>
          <w:p w:rsidR="00CF4B4D" w:rsidRDefault="00CF4B4D" w:rsidP="00314CA6">
            <w:pPr>
              <w:numPr>
                <w:ilvl w:val="0"/>
                <w:numId w:val="25"/>
              </w:numPr>
              <w:tabs>
                <w:tab w:val="left" w:pos="830"/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Samochód fab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rycznie nowy, rok produkcji 2020</w:t>
            </w:r>
            <w:r w:rsidRPr="00EA20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</w:p>
          <w:p w:rsidR="00EB2F3F" w:rsidRDefault="00EB2F3F" w:rsidP="00EB2F3F">
            <w:pPr>
              <w:tabs>
                <w:tab w:val="left" w:pos="830"/>
                <w:tab w:val="left" w:pos="2268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B2F3F" w:rsidRPr="00C65067" w:rsidRDefault="00EB2F3F" w:rsidP="00EB2F3F">
            <w:pPr>
              <w:tabs>
                <w:tab w:val="left" w:pos="830"/>
                <w:tab w:val="left" w:pos="2268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805C9" w:rsidRDefault="007805C9" w:rsidP="0078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7805C9" w:rsidRPr="00C80EB4" w:rsidRDefault="007805C9" w:rsidP="0078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0EB4">
        <w:rPr>
          <w:rFonts w:ascii="Times New Roman" w:hAnsi="Times New Roman" w:cs="Times New Roman"/>
          <w:b/>
          <w:sz w:val="24"/>
          <w:szCs w:val="24"/>
          <w:u w:val="single"/>
        </w:rPr>
        <w:t xml:space="preserve">II/ Samochód osobowy – 1 szt. </w:t>
      </w:r>
    </w:p>
    <w:p w:rsidR="007805C9" w:rsidRPr="00C80EB4" w:rsidRDefault="007805C9" w:rsidP="007805C9">
      <w:pPr>
        <w:pStyle w:val="Tekstpodstawowy3"/>
        <w:jc w:val="left"/>
        <w:rPr>
          <w:b w:val="0"/>
          <w:szCs w:val="24"/>
        </w:rPr>
      </w:pPr>
      <w:r w:rsidRPr="00C80EB4">
        <w:rPr>
          <w:b w:val="0"/>
          <w:bCs/>
          <w:szCs w:val="24"/>
        </w:rPr>
        <w:t>Oferujemy następujący samochód</w:t>
      </w:r>
      <w:r w:rsidRPr="00C80EB4">
        <w:rPr>
          <w:szCs w:val="24"/>
        </w:rPr>
        <w:t xml:space="preserve">, </w:t>
      </w:r>
      <w:r w:rsidRPr="00C80EB4">
        <w:rPr>
          <w:b w:val="0"/>
          <w:szCs w:val="24"/>
        </w:rPr>
        <w:t>dla którego kalkulację cenową najmu przedstawiliśmy w formularzu oferty:</w:t>
      </w:r>
    </w:p>
    <w:p w:rsidR="007805C9" w:rsidRPr="00C80EB4" w:rsidRDefault="007805C9" w:rsidP="007805C9">
      <w:pPr>
        <w:pStyle w:val="Tekstpodstawowy3"/>
        <w:jc w:val="left"/>
        <w:rPr>
          <w:szCs w:val="24"/>
        </w:rPr>
      </w:pPr>
    </w:p>
    <w:p w:rsidR="007805C9" w:rsidRPr="00C80EB4" w:rsidRDefault="007805C9" w:rsidP="007805C9">
      <w:pPr>
        <w:pStyle w:val="Tekstpodstawowy3"/>
        <w:jc w:val="left"/>
        <w:rPr>
          <w:szCs w:val="24"/>
        </w:rPr>
      </w:pPr>
      <w:r w:rsidRPr="00C80EB4">
        <w:rPr>
          <w:b w:val="0"/>
          <w:szCs w:val="24"/>
        </w:rPr>
        <w:t>marki:</w:t>
      </w:r>
      <w:r w:rsidRPr="00C80EB4">
        <w:rPr>
          <w:szCs w:val="24"/>
        </w:rPr>
        <w:t xml:space="preserve"> .................................................................................................................................... </w:t>
      </w:r>
      <w:r w:rsidRPr="00C80EB4">
        <w:rPr>
          <w:szCs w:val="24"/>
        </w:rPr>
        <w:br/>
        <w:t xml:space="preserve">                /</w:t>
      </w:r>
      <w:r w:rsidRPr="00C80EB4">
        <w:rPr>
          <w:b w:val="0"/>
          <w:bCs/>
          <w:szCs w:val="24"/>
        </w:rPr>
        <w:t>wskazać markę samochodu</w:t>
      </w:r>
      <w:r w:rsidRPr="00C80EB4">
        <w:rPr>
          <w:szCs w:val="24"/>
        </w:rPr>
        <w:t xml:space="preserve">/, </w:t>
      </w:r>
    </w:p>
    <w:p w:rsidR="007805C9" w:rsidRPr="00C80EB4" w:rsidRDefault="007805C9" w:rsidP="007805C9">
      <w:pPr>
        <w:pStyle w:val="Tekstpodstawowy3"/>
        <w:jc w:val="left"/>
        <w:rPr>
          <w:szCs w:val="24"/>
        </w:rPr>
      </w:pPr>
    </w:p>
    <w:p w:rsidR="00314CA6" w:rsidRPr="00C80EB4" w:rsidRDefault="007805C9" w:rsidP="007805C9">
      <w:pPr>
        <w:pStyle w:val="Akapitzlist"/>
        <w:autoSpaceDN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80EB4">
        <w:rPr>
          <w:rFonts w:ascii="Times New Roman" w:hAnsi="Times New Roman" w:cs="Times New Roman"/>
          <w:sz w:val="24"/>
          <w:szCs w:val="24"/>
        </w:rPr>
        <w:t xml:space="preserve">model:  .................................................................................................................................. </w:t>
      </w:r>
      <w:r w:rsidRPr="00C80EB4">
        <w:rPr>
          <w:rFonts w:ascii="Times New Roman" w:hAnsi="Times New Roman" w:cs="Times New Roman"/>
          <w:sz w:val="24"/>
          <w:szCs w:val="24"/>
        </w:rPr>
        <w:br/>
        <w:t xml:space="preserve">               /</w:t>
      </w:r>
      <w:r w:rsidRPr="00C80EB4">
        <w:rPr>
          <w:rFonts w:ascii="Times New Roman" w:hAnsi="Times New Roman" w:cs="Times New Roman"/>
          <w:bCs/>
          <w:sz w:val="24"/>
          <w:szCs w:val="24"/>
        </w:rPr>
        <w:t>wskazać model samochodu</w:t>
      </w:r>
      <w:r w:rsidRPr="00C80EB4">
        <w:rPr>
          <w:rFonts w:ascii="Times New Roman" w:hAnsi="Times New Roman" w:cs="Times New Roman"/>
          <w:sz w:val="24"/>
          <w:szCs w:val="24"/>
        </w:rPr>
        <w:t>/.</w:t>
      </w:r>
    </w:p>
    <w:p w:rsidR="007805C9" w:rsidRDefault="007805C9" w:rsidP="007805C9">
      <w:pPr>
        <w:pStyle w:val="Akapitzlist"/>
        <w:autoSpaceDN w:val="0"/>
        <w:spacing w:line="336" w:lineRule="auto"/>
        <w:ind w:left="0"/>
        <w:rPr>
          <w:color w:val="FF0000"/>
          <w:szCs w:val="24"/>
        </w:rPr>
      </w:pPr>
    </w:p>
    <w:p w:rsidR="007805C9" w:rsidRDefault="007805C9" w:rsidP="007805C9">
      <w:pPr>
        <w:pStyle w:val="Akapitzlist"/>
        <w:autoSpaceDN w:val="0"/>
        <w:spacing w:line="336" w:lineRule="auto"/>
        <w:ind w:left="0"/>
        <w:rPr>
          <w:rFonts w:ascii="Times New Roman" w:hAnsi="Times New Roman" w:cs="Times New Roman"/>
          <w:b/>
          <w:bCs/>
        </w:rPr>
      </w:pPr>
    </w:p>
    <w:p w:rsidR="00314CA6" w:rsidRDefault="00314CA6" w:rsidP="00314CA6">
      <w:pPr>
        <w:pStyle w:val="Akapitzlist"/>
        <w:autoSpaceDN w:val="0"/>
        <w:spacing w:line="336" w:lineRule="auto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Oświadczam, iż akceptuję wzór umowy załączony do SIWZ.</w:t>
      </w:r>
    </w:p>
    <w:p w:rsidR="00314CA6" w:rsidRDefault="00314CA6" w:rsidP="00314CA6">
      <w:pPr>
        <w:spacing w:line="312" w:lineRule="auto"/>
        <w:jc w:val="both"/>
        <w:rPr>
          <w:b/>
        </w:rPr>
      </w:pPr>
    </w:p>
    <w:p w:rsidR="00314CA6" w:rsidRDefault="00314CA6" w:rsidP="00314CA6">
      <w:pPr>
        <w:spacing w:line="312" w:lineRule="auto"/>
        <w:jc w:val="both"/>
        <w:rPr>
          <w:b/>
        </w:rPr>
      </w:pPr>
    </w:p>
    <w:p w:rsidR="00314CA6" w:rsidRDefault="00314CA6" w:rsidP="00314CA6">
      <w:pPr>
        <w:spacing w:line="312" w:lineRule="auto"/>
        <w:jc w:val="both"/>
        <w:rPr>
          <w:b/>
        </w:rPr>
      </w:pPr>
    </w:p>
    <w:p w:rsidR="00314CA6" w:rsidRPr="008E5914" w:rsidRDefault="00314CA6" w:rsidP="00314CA6">
      <w:pPr>
        <w:spacing w:line="312" w:lineRule="auto"/>
        <w:ind w:left="1416" w:firstLine="708"/>
        <w:jc w:val="both"/>
        <w:rPr>
          <w:b/>
        </w:rPr>
      </w:pPr>
      <w:r w:rsidRPr="008E5914">
        <w:rPr>
          <w:b/>
        </w:rPr>
        <w:t xml:space="preserve"> Imię i nazwisko upełnomocnionego przedstawiciela Wykonawcy: </w:t>
      </w:r>
    </w:p>
    <w:p w:rsidR="00314CA6" w:rsidRDefault="00314CA6" w:rsidP="00314CA6">
      <w:pPr>
        <w:spacing w:line="312" w:lineRule="auto"/>
        <w:jc w:val="both"/>
        <w:rPr>
          <w:b/>
        </w:rPr>
      </w:pPr>
    </w:p>
    <w:p w:rsidR="00314CA6" w:rsidRPr="008E5914" w:rsidRDefault="00314CA6" w:rsidP="00314CA6">
      <w:pPr>
        <w:spacing w:line="312" w:lineRule="auto"/>
        <w:jc w:val="both"/>
        <w:rPr>
          <w:b/>
        </w:rPr>
      </w:pPr>
      <w:r>
        <w:rPr>
          <w:b/>
        </w:rPr>
        <w:t xml:space="preserve"> </w:t>
      </w:r>
      <w:r w:rsidRPr="008E5914">
        <w:rPr>
          <w:b/>
        </w:rPr>
        <w:t xml:space="preserve">                                                            .............................................., ….......................................</w:t>
      </w:r>
    </w:p>
    <w:p w:rsidR="00314CA6" w:rsidRDefault="00314CA6" w:rsidP="00314CA6">
      <w:pPr>
        <w:spacing w:line="312" w:lineRule="auto"/>
        <w:jc w:val="both"/>
        <w:rPr>
          <w:b/>
        </w:rPr>
      </w:pPr>
      <w:r w:rsidRPr="008E5914">
        <w:rPr>
          <w:b/>
        </w:rPr>
        <w:t>Data ........................................</w:t>
      </w:r>
    </w:p>
    <w:p w:rsidR="00314CA6" w:rsidRPr="008E5914" w:rsidRDefault="00314CA6" w:rsidP="00314CA6">
      <w:pPr>
        <w:spacing w:line="312" w:lineRule="auto"/>
        <w:jc w:val="both"/>
        <w:rPr>
          <w:b/>
        </w:rPr>
      </w:pPr>
    </w:p>
    <w:p w:rsidR="00314CA6" w:rsidRPr="00843B5B" w:rsidRDefault="00314CA6" w:rsidP="00314CA6">
      <w:pPr>
        <w:spacing w:line="312" w:lineRule="auto"/>
        <w:ind w:left="2160"/>
        <w:jc w:val="both"/>
        <w:rPr>
          <w:b/>
          <w:bCs/>
        </w:rPr>
      </w:pPr>
      <w:r w:rsidRPr="008E5914">
        <w:rPr>
          <w:b/>
        </w:rPr>
        <w:t xml:space="preserve">         podpis .............................................., ….......................................</w:t>
      </w:r>
    </w:p>
    <w:p w:rsidR="00314CA6" w:rsidRPr="00F051D5" w:rsidRDefault="00314CA6" w:rsidP="00314CA6">
      <w:pPr>
        <w:tabs>
          <w:tab w:val="left" w:pos="2268"/>
        </w:tabs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314CA6" w:rsidRPr="00F051D5" w:rsidSect="00EB2F3F">
      <w:headerReference w:type="default" r:id="rId8"/>
      <w:footerReference w:type="default" r:id="rId9"/>
      <w:pgSz w:w="11906" w:h="16838"/>
      <w:pgMar w:top="1276" w:right="1417" w:bottom="1417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192" w:rsidRDefault="00680192" w:rsidP="003F531E">
      <w:pPr>
        <w:spacing w:after="0" w:line="240" w:lineRule="auto"/>
      </w:pPr>
      <w:r>
        <w:separator/>
      </w:r>
    </w:p>
  </w:endnote>
  <w:endnote w:type="continuationSeparator" w:id="0">
    <w:p w:rsidR="00680192" w:rsidRDefault="00680192" w:rsidP="003F5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099898"/>
      <w:docPartObj>
        <w:docPartGallery w:val="Page Numbers (Bottom of Page)"/>
        <w:docPartUnique/>
      </w:docPartObj>
    </w:sdtPr>
    <w:sdtEndPr/>
    <w:sdtContent>
      <w:p w:rsidR="00EB2F3F" w:rsidRDefault="00EB2F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F3C">
          <w:rPr>
            <w:noProof/>
          </w:rPr>
          <w:t>4</w:t>
        </w:r>
        <w:r>
          <w:fldChar w:fldCharType="end"/>
        </w:r>
      </w:p>
    </w:sdtContent>
  </w:sdt>
  <w:p w:rsidR="00EB2F3F" w:rsidRDefault="00EB2F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192" w:rsidRDefault="00680192" w:rsidP="003F531E">
      <w:pPr>
        <w:spacing w:after="0" w:line="240" w:lineRule="auto"/>
      </w:pPr>
      <w:r>
        <w:separator/>
      </w:r>
    </w:p>
  </w:footnote>
  <w:footnote w:type="continuationSeparator" w:id="0">
    <w:p w:rsidR="00680192" w:rsidRDefault="00680192" w:rsidP="003F5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CA6" w:rsidRDefault="00314CA6" w:rsidP="00314CA6">
    <w:pPr>
      <w:pStyle w:val="Nagwek"/>
    </w:pPr>
    <w:r>
      <w:t>Nr zamówienia: 19/</w:t>
    </w:r>
    <w:proofErr w:type="spellStart"/>
    <w:r>
      <w:t>pn</w:t>
    </w:r>
    <w:proofErr w:type="spellEnd"/>
    <w:r>
      <w:t>/2020</w:t>
    </w:r>
    <w:r>
      <w:tab/>
      <w:t xml:space="preserve">                                          formularz opis przedmiotu zamówienia </w:t>
    </w:r>
  </w:p>
  <w:p w:rsidR="00314CA6" w:rsidRDefault="00314C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127A"/>
    <w:multiLevelType w:val="hybridMultilevel"/>
    <w:tmpl w:val="370AE564"/>
    <w:lvl w:ilvl="0" w:tplc="448E732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5188D"/>
    <w:multiLevelType w:val="hybridMultilevel"/>
    <w:tmpl w:val="7B8E8FEE"/>
    <w:lvl w:ilvl="0" w:tplc="448E732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AE532F"/>
    <w:multiLevelType w:val="multilevel"/>
    <w:tmpl w:val="365CD5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363F10"/>
    <w:multiLevelType w:val="hybridMultilevel"/>
    <w:tmpl w:val="1952B660"/>
    <w:lvl w:ilvl="0" w:tplc="D8C8F3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6621DD"/>
    <w:multiLevelType w:val="hybridMultilevel"/>
    <w:tmpl w:val="2904D2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491926"/>
    <w:multiLevelType w:val="hybridMultilevel"/>
    <w:tmpl w:val="FF783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D4A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7" w15:restartNumberingAfterBreak="0">
    <w:nsid w:val="0C7B7875"/>
    <w:multiLevelType w:val="singleLevel"/>
    <w:tmpl w:val="4FDAC9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8" w15:restartNumberingAfterBreak="0">
    <w:nsid w:val="0FE62E34"/>
    <w:multiLevelType w:val="hybridMultilevel"/>
    <w:tmpl w:val="632E4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E54941"/>
    <w:multiLevelType w:val="hybridMultilevel"/>
    <w:tmpl w:val="DF1EFBEE"/>
    <w:lvl w:ilvl="0" w:tplc="448E73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F7099"/>
    <w:multiLevelType w:val="hybridMultilevel"/>
    <w:tmpl w:val="868AD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E3D8A"/>
    <w:multiLevelType w:val="hybridMultilevel"/>
    <w:tmpl w:val="76865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D6ACA"/>
    <w:multiLevelType w:val="hybridMultilevel"/>
    <w:tmpl w:val="8B4C86B8"/>
    <w:lvl w:ilvl="0" w:tplc="B844AA7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sz w:val="18"/>
        <w:szCs w:val="18"/>
      </w:rPr>
    </w:lvl>
    <w:lvl w:ilvl="1" w:tplc="FADEC0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8E62DA"/>
    <w:multiLevelType w:val="multilevel"/>
    <w:tmpl w:val="28025B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BC4244"/>
    <w:multiLevelType w:val="hybridMultilevel"/>
    <w:tmpl w:val="B55C0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132A7"/>
    <w:multiLevelType w:val="hybridMultilevel"/>
    <w:tmpl w:val="2C785072"/>
    <w:lvl w:ilvl="0" w:tplc="448E732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F919D5"/>
    <w:multiLevelType w:val="hybridMultilevel"/>
    <w:tmpl w:val="BE3E09DE"/>
    <w:lvl w:ilvl="0" w:tplc="31B455B8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</w:lvl>
    <w:lvl w:ilvl="1" w:tplc="8A0EBB3E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ED72F1A2">
      <w:start w:val="1"/>
      <w:numFmt w:val="lowerLetter"/>
      <w:lvlText w:val="%3)"/>
      <w:lvlJc w:val="left"/>
      <w:pPr>
        <w:ind w:left="169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17" w15:restartNumberingAfterBreak="0">
    <w:nsid w:val="225D050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3C03202"/>
    <w:multiLevelType w:val="hybridMultilevel"/>
    <w:tmpl w:val="601EC8B6"/>
    <w:lvl w:ilvl="0" w:tplc="05281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BF37B7"/>
    <w:multiLevelType w:val="hybridMultilevel"/>
    <w:tmpl w:val="04B601A4"/>
    <w:lvl w:ilvl="0" w:tplc="448E73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022B18"/>
    <w:multiLevelType w:val="hybridMultilevel"/>
    <w:tmpl w:val="50484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D42A6F"/>
    <w:multiLevelType w:val="hybridMultilevel"/>
    <w:tmpl w:val="1B04C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EF1C49"/>
    <w:multiLevelType w:val="hybridMultilevel"/>
    <w:tmpl w:val="5B926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E324EC"/>
    <w:multiLevelType w:val="hybridMultilevel"/>
    <w:tmpl w:val="3044F554"/>
    <w:lvl w:ilvl="0" w:tplc="448E73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D61F5D"/>
    <w:multiLevelType w:val="hybridMultilevel"/>
    <w:tmpl w:val="B5168F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20D91"/>
    <w:multiLevelType w:val="hybridMultilevel"/>
    <w:tmpl w:val="573E6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5657A8"/>
    <w:multiLevelType w:val="hybridMultilevel"/>
    <w:tmpl w:val="5E869124"/>
    <w:lvl w:ilvl="0" w:tplc="448E732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8056346"/>
    <w:multiLevelType w:val="hybridMultilevel"/>
    <w:tmpl w:val="5CC20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786AE9"/>
    <w:multiLevelType w:val="hybridMultilevel"/>
    <w:tmpl w:val="36CC7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9C9C93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DFB0532"/>
    <w:multiLevelType w:val="hybridMultilevel"/>
    <w:tmpl w:val="E718382C"/>
    <w:lvl w:ilvl="0" w:tplc="448E732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EDD760E"/>
    <w:multiLevelType w:val="hybridMultilevel"/>
    <w:tmpl w:val="B5DA0986"/>
    <w:lvl w:ilvl="0" w:tplc="9C9C9322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b w:val="0"/>
        <w:i w:val="0"/>
        <w:sz w:val="21"/>
      </w:rPr>
    </w:lvl>
    <w:lvl w:ilvl="1" w:tplc="9C9C93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0757CBB"/>
    <w:multiLevelType w:val="hybridMultilevel"/>
    <w:tmpl w:val="13E6E3AC"/>
    <w:lvl w:ilvl="0" w:tplc="750A8D8E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40EF4FCE"/>
    <w:multiLevelType w:val="multilevel"/>
    <w:tmpl w:val="CFFCA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1051F91"/>
    <w:multiLevelType w:val="hybridMultilevel"/>
    <w:tmpl w:val="5B62492A"/>
    <w:lvl w:ilvl="0" w:tplc="448E732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445C97"/>
    <w:multiLevelType w:val="hybridMultilevel"/>
    <w:tmpl w:val="9AECE6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3E12DF3"/>
    <w:multiLevelType w:val="hybridMultilevel"/>
    <w:tmpl w:val="603073FC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F0067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0A56BA"/>
    <w:multiLevelType w:val="hybridMultilevel"/>
    <w:tmpl w:val="F170FA1C"/>
    <w:lvl w:ilvl="0" w:tplc="448E732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67E2DAF"/>
    <w:multiLevelType w:val="singleLevel"/>
    <w:tmpl w:val="C2FE3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8" w15:restartNumberingAfterBreak="0">
    <w:nsid w:val="6CF4103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39" w15:restartNumberingAfterBreak="0">
    <w:nsid w:val="7518763B"/>
    <w:multiLevelType w:val="singleLevel"/>
    <w:tmpl w:val="C206D3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0" w15:restartNumberingAfterBreak="0">
    <w:nsid w:val="781B7470"/>
    <w:multiLevelType w:val="multilevel"/>
    <w:tmpl w:val="D7382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CF101FF"/>
    <w:multiLevelType w:val="hybridMultilevel"/>
    <w:tmpl w:val="9BE6631C"/>
    <w:lvl w:ilvl="0" w:tplc="294802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8B4AD7"/>
    <w:multiLevelType w:val="hybridMultilevel"/>
    <w:tmpl w:val="CED08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0"/>
  </w:num>
  <w:num w:numId="3">
    <w:abstractNumId w:val="7"/>
    <w:lvlOverride w:ilvl="0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  <w:lvlOverride w:ilvl="0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</w:num>
  <w:num w:numId="12">
    <w:abstractNumId w:val="28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</w:num>
  <w:num w:numId="16">
    <w:abstractNumId w:val="14"/>
  </w:num>
  <w:num w:numId="17">
    <w:abstractNumId w:val="11"/>
  </w:num>
  <w:num w:numId="18">
    <w:abstractNumId w:val="27"/>
  </w:num>
  <w:num w:numId="19">
    <w:abstractNumId w:val="20"/>
  </w:num>
  <w:num w:numId="20">
    <w:abstractNumId w:val="25"/>
  </w:num>
  <w:num w:numId="21">
    <w:abstractNumId w:val="22"/>
  </w:num>
  <w:num w:numId="22">
    <w:abstractNumId w:val="10"/>
  </w:num>
  <w:num w:numId="23">
    <w:abstractNumId w:val="42"/>
  </w:num>
  <w:num w:numId="24">
    <w:abstractNumId w:val="24"/>
  </w:num>
  <w:num w:numId="25">
    <w:abstractNumId w:val="19"/>
  </w:num>
  <w:num w:numId="26">
    <w:abstractNumId w:val="2"/>
  </w:num>
  <w:num w:numId="27">
    <w:abstractNumId w:val="39"/>
  </w:num>
  <w:num w:numId="28">
    <w:abstractNumId w:val="34"/>
  </w:num>
  <w:num w:numId="29">
    <w:abstractNumId w:val="32"/>
  </w:num>
  <w:num w:numId="30">
    <w:abstractNumId w:val="17"/>
  </w:num>
  <w:num w:numId="31">
    <w:abstractNumId w:val="13"/>
  </w:num>
  <w:num w:numId="32">
    <w:abstractNumId w:val="38"/>
  </w:num>
  <w:num w:numId="33">
    <w:abstractNumId w:val="4"/>
  </w:num>
  <w:num w:numId="34">
    <w:abstractNumId w:val="32"/>
    <w:lvlOverride w:ilvl="0">
      <w:startOverride w:val="2"/>
    </w:lvlOverride>
  </w:num>
  <w:num w:numId="35">
    <w:abstractNumId w:val="35"/>
  </w:num>
  <w:num w:numId="36">
    <w:abstractNumId w:val="18"/>
  </w:num>
  <w:num w:numId="37">
    <w:abstractNumId w:val="12"/>
  </w:num>
  <w:num w:numId="38">
    <w:abstractNumId w:val="16"/>
  </w:num>
  <w:num w:numId="39">
    <w:abstractNumId w:val="3"/>
  </w:num>
  <w:num w:numId="40">
    <w:abstractNumId w:val="15"/>
  </w:num>
  <w:num w:numId="41">
    <w:abstractNumId w:val="33"/>
  </w:num>
  <w:num w:numId="42">
    <w:abstractNumId w:val="0"/>
  </w:num>
  <w:num w:numId="43">
    <w:abstractNumId w:val="23"/>
  </w:num>
  <w:num w:numId="44">
    <w:abstractNumId w:val="9"/>
  </w:num>
  <w:num w:numId="45">
    <w:abstractNumId w:val="29"/>
  </w:num>
  <w:num w:numId="46">
    <w:abstractNumId w:val="36"/>
  </w:num>
  <w:num w:numId="47">
    <w:abstractNumId w:val="26"/>
  </w:num>
  <w:num w:numId="48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08D"/>
    <w:rsid w:val="000035D2"/>
    <w:rsid w:val="00030859"/>
    <w:rsid w:val="00042CC2"/>
    <w:rsid w:val="00044D7B"/>
    <w:rsid w:val="00047AA5"/>
    <w:rsid w:val="00050AAC"/>
    <w:rsid w:val="00051B83"/>
    <w:rsid w:val="0005586F"/>
    <w:rsid w:val="000575C8"/>
    <w:rsid w:val="000636E9"/>
    <w:rsid w:val="00083D02"/>
    <w:rsid w:val="0008435E"/>
    <w:rsid w:val="000A053B"/>
    <w:rsid w:val="000A288E"/>
    <w:rsid w:val="000B766F"/>
    <w:rsid w:val="000F6D83"/>
    <w:rsid w:val="00111DDB"/>
    <w:rsid w:val="0011376C"/>
    <w:rsid w:val="00117460"/>
    <w:rsid w:val="001254A2"/>
    <w:rsid w:val="001326EC"/>
    <w:rsid w:val="00136CE8"/>
    <w:rsid w:val="001473D6"/>
    <w:rsid w:val="00153E03"/>
    <w:rsid w:val="001607C5"/>
    <w:rsid w:val="0016208C"/>
    <w:rsid w:val="00165B04"/>
    <w:rsid w:val="00171558"/>
    <w:rsid w:val="00171A9D"/>
    <w:rsid w:val="0017692D"/>
    <w:rsid w:val="00187BC0"/>
    <w:rsid w:val="0019099F"/>
    <w:rsid w:val="00193249"/>
    <w:rsid w:val="001958D1"/>
    <w:rsid w:val="001A05B4"/>
    <w:rsid w:val="001A1126"/>
    <w:rsid w:val="001B1545"/>
    <w:rsid w:val="001C5E92"/>
    <w:rsid w:val="001E07DC"/>
    <w:rsid w:val="001E1F29"/>
    <w:rsid w:val="001F0390"/>
    <w:rsid w:val="00204591"/>
    <w:rsid w:val="0020741F"/>
    <w:rsid w:val="00210FD2"/>
    <w:rsid w:val="002166C9"/>
    <w:rsid w:val="00216AD0"/>
    <w:rsid w:val="00221A60"/>
    <w:rsid w:val="0023607F"/>
    <w:rsid w:val="0025006C"/>
    <w:rsid w:val="0025441D"/>
    <w:rsid w:val="00257791"/>
    <w:rsid w:val="002631C5"/>
    <w:rsid w:val="00280FCD"/>
    <w:rsid w:val="0029206F"/>
    <w:rsid w:val="0029697E"/>
    <w:rsid w:val="002B010B"/>
    <w:rsid w:val="002B2DF1"/>
    <w:rsid w:val="002B4B04"/>
    <w:rsid w:val="002C07DC"/>
    <w:rsid w:val="002C58F5"/>
    <w:rsid w:val="002C7112"/>
    <w:rsid w:val="002E0F07"/>
    <w:rsid w:val="002E18A9"/>
    <w:rsid w:val="002E60BD"/>
    <w:rsid w:val="002F3E15"/>
    <w:rsid w:val="002F6555"/>
    <w:rsid w:val="00304772"/>
    <w:rsid w:val="00314CA6"/>
    <w:rsid w:val="00316440"/>
    <w:rsid w:val="00324AB0"/>
    <w:rsid w:val="00335BA2"/>
    <w:rsid w:val="0035462D"/>
    <w:rsid w:val="00376E02"/>
    <w:rsid w:val="003923EC"/>
    <w:rsid w:val="003937AA"/>
    <w:rsid w:val="00396609"/>
    <w:rsid w:val="003A34E5"/>
    <w:rsid w:val="003A6BEA"/>
    <w:rsid w:val="003B3311"/>
    <w:rsid w:val="003C2C17"/>
    <w:rsid w:val="003C3AA1"/>
    <w:rsid w:val="003C5FA4"/>
    <w:rsid w:val="003D1A10"/>
    <w:rsid w:val="003D5F26"/>
    <w:rsid w:val="003F531E"/>
    <w:rsid w:val="0040052C"/>
    <w:rsid w:val="00402F69"/>
    <w:rsid w:val="00410B8F"/>
    <w:rsid w:val="00411F63"/>
    <w:rsid w:val="00413B05"/>
    <w:rsid w:val="00414ADC"/>
    <w:rsid w:val="00424AE7"/>
    <w:rsid w:val="00446F89"/>
    <w:rsid w:val="0045004F"/>
    <w:rsid w:val="00451810"/>
    <w:rsid w:val="00452B0D"/>
    <w:rsid w:val="00470232"/>
    <w:rsid w:val="00470285"/>
    <w:rsid w:val="00482C12"/>
    <w:rsid w:val="004A2217"/>
    <w:rsid w:val="004A6298"/>
    <w:rsid w:val="004B395A"/>
    <w:rsid w:val="004C7B4F"/>
    <w:rsid w:val="004E1531"/>
    <w:rsid w:val="004E25F8"/>
    <w:rsid w:val="004E32A9"/>
    <w:rsid w:val="004F0280"/>
    <w:rsid w:val="0050503E"/>
    <w:rsid w:val="005056AC"/>
    <w:rsid w:val="00514835"/>
    <w:rsid w:val="00521FA9"/>
    <w:rsid w:val="005269C2"/>
    <w:rsid w:val="00540009"/>
    <w:rsid w:val="0055377B"/>
    <w:rsid w:val="00562389"/>
    <w:rsid w:val="00563700"/>
    <w:rsid w:val="005805AD"/>
    <w:rsid w:val="005A035E"/>
    <w:rsid w:val="005B56EC"/>
    <w:rsid w:val="005C2792"/>
    <w:rsid w:val="005C5E0D"/>
    <w:rsid w:val="005D7630"/>
    <w:rsid w:val="005E127E"/>
    <w:rsid w:val="005E20BA"/>
    <w:rsid w:val="00614AB0"/>
    <w:rsid w:val="006556A7"/>
    <w:rsid w:val="00666CCE"/>
    <w:rsid w:val="006748EE"/>
    <w:rsid w:val="00680192"/>
    <w:rsid w:val="0068567E"/>
    <w:rsid w:val="00686CC1"/>
    <w:rsid w:val="00697FC4"/>
    <w:rsid w:val="006D3329"/>
    <w:rsid w:val="006D5149"/>
    <w:rsid w:val="006E0D06"/>
    <w:rsid w:val="006E2499"/>
    <w:rsid w:val="006F5076"/>
    <w:rsid w:val="00701E91"/>
    <w:rsid w:val="00704975"/>
    <w:rsid w:val="00710F04"/>
    <w:rsid w:val="0071147E"/>
    <w:rsid w:val="00721AED"/>
    <w:rsid w:val="00724CEC"/>
    <w:rsid w:val="0073112E"/>
    <w:rsid w:val="00731E24"/>
    <w:rsid w:val="007341F2"/>
    <w:rsid w:val="007348F4"/>
    <w:rsid w:val="00736424"/>
    <w:rsid w:val="007427D7"/>
    <w:rsid w:val="00764389"/>
    <w:rsid w:val="007805C9"/>
    <w:rsid w:val="00781CF6"/>
    <w:rsid w:val="00785F74"/>
    <w:rsid w:val="00787704"/>
    <w:rsid w:val="007A2D6F"/>
    <w:rsid w:val="007C5D67"/>
    <w:rsid w:val="007D33AA"/>
    <w:rsid w:val="007D58A6"/>
    <w:rsid w:val="007E06F9"/>
    <w:rsid w:val="007F5CE5"/>
    <w:rsid w:val="008029A5"/>
    <w:rsid w:val="008062FD"/>
    <w:rsid w:val="0081272E"/>
    <w:rsid w:val="00817D71"/>
    <w:rsid w:val="00841F70"/>
    <w:rsid w:val="008459B5"/>
    <w:rsid w:val="0085101E"/>
    <w:rsid w:val="008638E0"/>
    <w:rsid w:val="00870B81"/>
    <w:rsid w:val="00873699"/>
    <w:rsid w:val="00875646"/>
    <w:rsid w:val="008936E7"/>
    <w:rsid w:val="00894BE0"/>
    <w:rsid w:val="008A0FFF"/>
    <w:rsid w:val="008B1376"/>
    <w:rsid w:val="008C6A62"/>
    <w:rsid w:val="008D0FE4"/>
    <w:rsid w:val="008D68A1"/>
    <w:rsid w:val="008E4097"/>
    <w:rsid w:val="008F1529"/>
    <w:rsid w:val="00902A2F"/>
    <w:rsid w:val="00910874"/>
    <w:rsid w:val="0092531E"/>
    <w:rsid w:val="009421A7"/>
    <w:rsid w:val="00942DEB"/>
    <w:rsid w:val="009537A8"/>
    <w:rsid w:val="00954076"/>
    <w:rsid w:val="00956CA2"/>
    <w:rsid w:val="00963642"/>
    <w:rsid w:val="00976E7C"/>
    <w:rsid w:val="009840EA"/>
    <w:rsid w:val="00986481"/>
    <w:rsid w:val="00993825"/>
    <w:rsid w:val="009A3D73"/>
    <w:rsid w:val="009B604E"/>
    <w:rsid w:val="009C3CD7"/>
    <w:rsid w:val="009C4EC4"/>
    <w:rsid w:val="009D538E"/>
    <w:rsid w:val="009D7C92"/>
    <w:rsid w:val="009E1AF2"/>
    <w:rsid w:val="00A13D90"/>
    <w:rsid w:val="00A16E8F"/>
    <w:rsid w:val="00A20085"/>
    <w:rsid w:val="00A22BD1"/>
    <w:rsid w:val="00A26D56"/>
    <w:rsid w:val="00A51E02"/>
    <w:rsid w:val="00A54C06"/>
    <w:rsid w:val="00A63102"/>
    <w:rsid w:val="00A66C36"/>
    <w:rsid w:val="00A71BE0"/>
    <w:rsid w:val="00A75627"/>
    <w:rsid w:val="00A776F6"/>
    <w:rsid w:val="00A81EB5"/>
    <w:rsid w:val="00AB1CF4"/>
    <w:rsid w:val="00AB5F2C"/>
    <w:rsid w:val="00AE05D8"/>
    <w:rsid w:val="00AF513D"/>
    <w:rsid w:val="00B01A63"/>
    <w:rsid w:val="00B026B6"/>
    <w:rsid w:val="00B118A1"/>
    <w:rsid w:val="00B122A6"/>
    <w:rsid w:val="00B35F4D"/>
    <w:rsid w:val="00B41AD8"/>
    <w:rsid w:val="00B46A91"/>
    <w:rsid w:val="00B51CF5"/>
    <w:rsid w:val="00B62A97"/>
    <w:rsid w:val="00B64B11"/>
    <w:rsid w:val="00B745E9"/>
    <w:rsid w:val="00B80168"/>
    <w:rsid w:val="00BB0B59"/>
    <w:rsid w:val="00BB14D5"/>
    <w:rsid w:val="00BB3567"/>
    <w:rsid w:val="00BB6CAE"/>
    <w:rsid w:val="00BC246A"/>
    <w:rsid w:val="00BC3F25"/>
    <w:rsid w:val="00BD15FC"/>
    <w:rsid w:val="00BD205F"/>
    <w:rsid w:val="00BF1691"/>
    <w:rsid w:val="00BF2E08"/>
    <w:rsid w:val="00BF4868"/>
    <w:rsid w:val="00BF49B0"/>
    <w:rsid w:val="00BF722C"/>
    <w:rsid w:val="00C03BC5"/>
    <w:rsid w:val="00C05577"/>
    <w:rsid w:val="00C1038C"/>
    <w:rsid w:val="00C125A1"/>
    <w:rsid w:val="00C30D63"/>
    <w:rsid w:val="00C335DF"/>
    <w:rsid w:val="00C43577"/>
    <w:rsid w:val="00C46C4C"/>
    <w:rsid w:val="00C53085"/>
    <w:rsid w:val="00C537B9"/>
    <w:rsid w:val="00C54FA5"/>
    <w:rsid w:val="00C6118F"/>
    <w:rsid w:val="00C65067"/>
    <w:rsid w:val="00C80363"/>
    <w:rsid w:val="00C80EB4"/>
    <w:rsid w:val="00C922AB"/>
    <w:rsid w:val="00CA0216"/>
    <w:rsid w:val="00CA5D89"/>
    <w:rsid w:val="00CB1A1C"/>
    <w:rsid w:val="00CC33C3"/>
    <w:rsid w:val="00CD4A06"/>
    <w:rsid w:val="00CF4AF5"/>
    <w:rsid w:val="00CF4B4D"/>
    <w:rsid w:val="00D00120"/>
    <w:rsid w:val="00D22141"/>
    <w:rsid w:val="00D27710"/>
    <w:rsid w:val="00D336CE"/>
    <w:rsid w:val="00D35ADD"/>
    <w:rsid w:val="00D41B1B"/>
    <w:rsid w:val="00D47C38"/>
    <w:rsid w:val="00D66236"/>
    <w:rsid w:val="00D75CEF"/>
    <w:rsid w:val="00D83568"/>
    <w:rsid w:val="00D8684D"/>
    <w:rsid w:val="00D86ED5"/>
    <w:rsid w:val="00D96AC5"/>
    <w:rsid w:val="00D976FB"/>
    <w:rsid w:val="00DA3DE4"/>
    <w:rsid w:val="00DB1FCE"/>
    <w:rsid w:val="00DB3D07"/>
    <w:rsid w:val="00DB597E"/>
    <w:rsid w:val="00DB7108"/>
    <w:rsid w:val="00DC1C2E"/>
    <w:rsid w:val="00DC55B9"/>
    <w:rsid w:val="00DE6B70"/>
    <w:rsid w:val="00DF3666"/>
    <w:rsid w:val="00DF6E55"/>
    <w:rsid w:val="00E1527E"/>
    <w:rsid w:val="00E16174"/>
    <w:rsid w:val="00E16175"/>
    <w:rsid w:val="00E27892"/>
    <w:rsid w:val="00E34E27"/>
    <w:rsid w:val="00E61D4C"/>
    <w:rsid w:val="00E620E0"/>
    <w:rsid w:val="00E65BA1"/>
    <w:rsid w:val="00E70A52"/>
    <w:rsid w:val="00E71C06"/>
    <w:rsid w:val="00E73ACB"/>
    <w:rsid w:val="00E7714E"/>
    <w:rsid w:val="00E77EBF"/>
    <w:rsid w:val="00E8328D"/>
    <w:rsid w:val="00E87D2D"/>
    <w:rsid w:val="00E939F2"/>
    <w:rsid w:val="00E950A2"/>
    <w:rsid w:val="00E95B39"/>
    <w:rsid w:val="00EA07AB"/>
    <w:rsid w:val="00EA121C"/>
    <w:rsid w:val="00EA2085"/>
    <w:rsid w:val="00EA782B"/>
    <w:rsid w:val="00EB00DE"/>
    <w:rsid w:val="00EB17E7"/>
    <w:rsid w:val="00EB2F3F"/>
    <w:rsid w:val="00EF4488"/>
    <w:rsid w:val="00EF74D9"/>
    <w:rsid w:val="00F04A0D"/>
    <w:rsid w:val="00F051D5"/>
    <w:rsid w:val="00F06888"/>
    <w:rsid w:val="00F13831"/>
    <w:rsid w:val="00F16CDD"/>
    <w:rsid w:val="00F17258"/>
    <w:rsid w:val="00F20E8C"/>
    <w:rsid w:val="00F212BC"/>
    <w:rsid w:val="00F2734B"/>
    <w:rsid w:val="00F37365"/>
    <w:rsid w:val="00F43014"/>
    <w:rsid w:val="00F66C1D"/>
    <w:rsid w:val="00F71F49"/>
    <w:rsid w:val="00F74DE4"/>
    <w:rsid w:val="00F82B8C"/>
    <w:rsid w:val="00F943EF"/>
    <w:rsid w:val="00F9508D"/>
    <w:rsid w:val="00F95F3C"/>
    <w:rsid w:val="00FA2C3B"/>
    <w:rsid w:val="00FC119F"/>
    <w:rsid w:val="00FC7A57"/>
    <w:rsid w:val="00FD36E9"/>
    <w:rsid w:val="00FE393E"/>
    <w:rsid w:val="00FF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3F6CEF"/>
  <w15:docId w15:val="{E9FB30AB-580C-4272-AF63-80FAC86E3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F507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F507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F5076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01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012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122A6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6F5076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5076"/>
    <w:rPr>
      <w:rFonts w:ascii="Times New Roman" w:eastAsia="Times New Roman" w:hAnsi="Times New Roman" w:cs="Times New Roman"/>
      <w:b/>
      <w:sz w:val="20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6F5076"/>
    <w:rPr>
      <w:rFonts w:ascii="Times New Roman" w:eastAsia="Times New Roman" w:hAnsi="Times New Roman" w:cs="Times New Roman"/>
      <w:b/>
      <w:szCs w:val="20"/>
      <w:u w:val="single"/>
      <w:lang w:eastAsia="pl-PL"/>
    </w:rPr>
  </w:style>
  <w:style w:type="paragraph" w:styleId="Tytu">
    <w:name w:val="Title"/>
    <w:basedOn w:val="Normalny"/>
    <w:link w:val="TytuZnak"/>
    <w:qFormat/>
    <w:rsid w:val="006F50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F507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F5076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F5076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6F507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F507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Blockquote">
    <w:name w:val="Blockquote"/>
    <w:basedOn w:val="Normalny"/>
    <w:rsid w:val="006F507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F5076"/>
    <w:pPr>
      <w:spacing w:after="0" w:line="240" w:lineRule="auto"/>
      <w:jc w:val="both"/>
    </w:pPr>
    <w:rPr>
      <w:rFonts w:ascii="Verdana" w:eastAsia="Times New Roman" w:hAnsi="Verdana" w:cs="Times New Roman"/>
      <w:sz w:val="1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F5076"/>
    <w:rPr>
      <w:rFonts w:ascii="Verdana" w:eastAsia="Times New Roman" w:hAnsi="Verdana" w:cs="Times New Roman"/>
      <w:sz w:val="1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35BA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5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86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8062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62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A28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A288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01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012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53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53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53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00D2F-3615-48B5-A392-FF1109221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1222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Jarosław Umiński</dc:creator>
  <cp:lastModifiedBy>Broniewicz Agnieszka</cp:lastModifiedBy>
  <cp:revision>7</cp:revision>
  <cp:lastPrinted>2020-12-01T12:41:00Z</cp:lastPrinted>
  <dcterms:created xsi:type="dcterms:W3CDTF">2020-11-23T11:42:00Z</dcterms:created>
  <dcterms:modified xsi:type="dcterms:W3CDTF">2020-12-01T12:42:00Z</dcterms:modified>
</cp:coreProperties>
</file>